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FB98" w14:textId="77777777" w:rsidR="00481460" w:rsidRPr="00854159" w:rsidRDefault="00481460" w:rsidP="008F09C7">
      <w:pPr>
        <w:spacing w:after="0" w:line="240" w:lineRule="auto"/>
        <w:ind w:left="5812"/>
        <w:rPr>
          <w:rStyle w:val="Enfasicorsivo"/>
        </w:rPr>
      </w:pPr>
    </w:p>
    <w:p w14:paraId="25E8E7A9" w14:textId="77777777" w:rsidR="00B63331" w:rsidRDefault="00B63331" w:rsidP="00B63331">
      <w:pPr>
        <w:spacing w:after="0" w:line="240" w:lineRule="auto"/>
        <w:rPr>
          <w:rFonts w:ascii="Cambria" w:hAnsi="Cambria"/>
          <w:sz w:val="20"/>
          <w:szCs w:val="20"/>
        </w:rPr>
      </w:pPr>
    </w:p>
    <w:p w14:paraId="4E6E7751" w14:textId="05858F61" w:rsidR="00CC35A9" w:rsidRPr="008279AF" w:rsidRDefault="00EA4DD0" w:rsidP="00827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it-IT"/>
        </w:rPr>
      </w:pPr>
      <w:r w:rsidRPr="008279AF">
        <w:rPr>
          <w:rFonts w:ascii="Times New Roman" w:hAnsi="Times New Roman"/>
          <w:b/>
          <w:bCs/>
          <w:color w:val="FF0000"/>
          <w:sz w:val="36"/>
          <w:szCs w:val="36"/>
          <w:lang w:eastAsia="it-IT"/>
        </w:rPr>
        <w:t>AVVISO PUBBLICO PER LA FORNITURA GRATUITA O SEMIGRATUITA DEI LIBRI DI TESTO AGLI STUDENTI DELLE SCUOLE SECONDARIE DI I E II GRADO – ANNO SCOLASTICO 202</w:t>
      </w:r>
      <w:r w:rsidR="00623E38">
        <w:rPr>
          <w:rFonts w:ascii="Times New Roman" w:hAnsi="Times New Roman"/>
          <w:b/>
          <w:bCs/>
          <w:color w:val="FF0000"/>
          <w:sz w:val="36"/>
          <w:szCs w:val="36"/>
          <w:lang w:eastAsia="it-IT"/>
        </w:rPr>
        <w:t>3</w:t>
      </w:r>
      <w:r w:rsidRPr="008279AF">
        <w:rPr>
          <w:rFonts w:ascii="Times New Roman" w:hAnsi="Times New Roman"/>
          <w:b/>
          <w:bCs/>
          <w:color w:val="FF0000"/>
          <w:sz w:val="36"/>
          <w:szCs w:val="36"/>
          <w:lang w:eastAsia="it-IT"/>
        </w:rPr>
        <w:t>/202</w:t>
      </w:r>
      <w:r w:rsidR="00623E38">
        <w:rPr>
          <w:rFonts w:ascii="Times New Roman" w:hAnsi="Times New Roman"/>
          <w:b/>
          <w:bCs/>
          <w:color w:val="FF0000"/>
          <w:sz w:val="36"/>
          <w:szCs w:val="36"/>
          <w:lang w:eastAsia="it-IT"/>
        </w:rPr>
        <w:t>4</w:t>
      </w:r>
    </w:p>
    <w:p w14:paraId="7491E638" w14:textId="1C39EAAE" w:rsidR="00EA4DD0" w:rsidRDefault="00EA4DD0" w:rsidP="00CC3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4ECE442" w14:textId="3EFDAA05" w:rsidR="00EA4DD0" w:rsidRDefault="00EA4DD0" w:rsidP="00CC3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47046FA" w14:textId="490BE260" w:rsidR="00EA4DD0" w:rsidRDefault="00EA4DD0" w:rsidP="00CC3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In attuazione della legge 23.12.1998 n. 448 e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t-IT"/>
        </w:rPr>
        <w:t>ss.mm.ii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ed in conformità a quanto previsto dalla Deliberazione della Giunta Regionale n. 6</w:t>
      </w:r>
      <w:r w:rsidR="00623E38">
        <w:rPr>
          <w:rFonts w:ascii="Times New Roman" w:hAnsi="Times New Roman"/>
          <w:sz w:val="24"/>
          <w:szCs w:val="24"/>
          <w:lang w:eastAsia="it-IT"/>
        </w:rPr>
        <w:t>79</w:t>
      </w:r>
      <w:r>
        <w:rPr>
          <w:rFonts w:ascii="Times New Roman" w:hAnsi="Times New Roman"/>
          <w:sz w:val="24"/>
          <w:szCs w:val="24"/>
          <w:lang w:eastAsia="it-IT"/>
        </w:rPr>
        <w:t xml:space="preserve"> del 1</w:t>
      </w:r>
      <w:r w:rsidR="00623E38">
        <w:rPr>
          <w:rFonts w:ascii="Times New Roman" w:hAnsi="Times New Roman"/>
          <w:sz w:val="24"/>
          <w:szCs w:val="24"/>
          <w:lang w:eastAsia="it-IT"/>
        </w:rPr>
        <w:t>7</w:t>
      </w:r>
      <w:r>
        <w:rPr>
          <w:rFonts w:ascii="Times New Roman" w:hAnsi="Times New Roman"/>
          <w:sz w:val="24"/>
          <w:szCs w:val="24"/>
          <w:lang w:eastAsia="it-IT"/>
        </w:rPr>
        <w:t>/1</w:t>
      </w:r>
      <w:r w:rsidR="00623E38">
        <w:rPr>
          <w:rFonts w:ascii="Times New Roman" w:hAnsi="Times New Roman"/>
          <w:sz w:val="24"/>
          <w:szCs w:val="24"/>
          <w:lang w:eastAsia="it-IT"/>
        </w:rPr>
        <w:t>0</w:t>
      </w:r>
      <w:r>
        <w:rPr>
          <w:rFonts w:ascii="Times New Roman" w:hAnsi="Times New Roman"/>
          <w:sz w:val="24"/>
          <w:szCs w:val="24"/>
          <w:lang w:eastAsia="it-IT"/>
        </w:rPr>
        <w:t>/202</w:t>
      </w:r>
      <w:r w:rsidR="00623E38">
        <w:rPr>
          <w:rFonts w:ascii="Times New Roman" w:hAnsi="Times New Roman"/>
          <w:sz w:val="24"/>
          <w:szCs w:val="24"/>
          <w:lang w:eastAsia="it-IT"/>
        </w:rPr>
        <w:t>3</w:t>
      </w:r>
      <w:r>
        <w:rPr>
          <w:rFonts w:ascii="Times New Roman" w:hAnsi="Times New Roman"/>
          <w:sz w:val="24"/>
          <w:szCs w:val="24"/>
          <w:lang w:eastAsia="it-IT"/>
        </w:rPr>
        <w:t>, questo Ente deve provvedere all’attribuzione dei rimborsi della spesa sostenuta dalle famiglie per l’acquisto dei libri di testo per l’anno scolastico 202</w:t>
      </w:r>
      <w:r w:rsidR="00623E38">
        <w:rPr>
          <w:rFonts w:ascii="Times New Roman" w:hAnsi="Times New Roman"/>
          <w:sz w:val="24"/>
          <w:szCs w:val="24"/>
          <w:lang w:eastAsia="it-IT"/>
        </w:rPr>
        <w:t>3</w:t>
      </w:r>
      <w:r>
        <w:rPr>
          <w:rFonts w:ascii="Times New Roman" w:hAnsi="Times New Roman"/>
          <w:sz w:val="24"/>
          <w:szCs w:val="24"/>
          <w:lang w:eastAsia="it-IT"/>
        </w:rPr>
        <w:t>-202</w:t>
      </w:r>
      <w:r w:rsidR="00623E38">
        <w:rPr>
          <w:rFonts w:ascii="Times New Roman" w:hAnsi="Times New Roman"/>
          <w:sz w:val="24"/>
          <w:szCs w:val="24"/>
          <w:lang w:eastAsia="it-IT"/>
        </w:rPr>
        <w:t>4</w:t>
      </w:r>
      <w:r>
        <w:rPr>
          <w:rFonts w:ascii="Times New Roman" w:hAnsi="Times New Roman"/>
          <w:sz w:val="24"/>
          <w:szCs w:val="24"/>
          <w:lang w:eastAsia="it-IT"/>
        </w:rPr>
        <w:t xml:space="preserve">, giusta deliberazione di Giunta Comunale n. </w:t>
      </w:r>
      <w:r w:rsidR="00861365">
        <w:rPr>
          <w:rFonts w:ascii="Times New Roman" w:hAnsi="Times New Roman"/>
          <w:sz w:val="24"/>
          <w:szCs w:val="24"/>
          <w:lang w:eastAsia="it-IT"/>
        </w:rPr>
        <w:t>1</w:t>
      </w:r>
      <w:r>
        <w:rPr>
          <w:rFonts w:ascii="Times New Roman" w:hAnsi="Times New Roman"/>
          <w:sz w:val="24"/>
          <w:szCs w:val="24"/>
          <w:lang w:eastAsia="it-IT"/>
        </w:rPr>
        <w:t xml:space="preserve"> del 0</w:t>
      </w:r>
      <w:r w:rsidR="00861365">
        <w:rPr>
          <w:rFonts w:ascii="Times New Roman" w:hAnsi="Times New Roman"/>
          <w:sz w:val="24"/>
          <w:szCs w:val="24"/>
          <w:lang w:eastAsia="it-IT"/>
        </w:rPr>
        <w:t>4</w:t>
      </w:r>
      <w:r>
        <w:rPr>
          <w:rFonts w:ascii="Times New Roman" w:hAnsi="Times New Roman"/>
          <w:sz w:val="24"/>
          <w:szCs w:val="24"/>
          <w:lang w:eastAsia="it-IT"/>
        </w:rPr>
        <w:t>/01/202</w:t>
      </w:r>
      <w:r w:rsidR="00861365">
        <w:rPr>
          <w:rFonts w:ascii="Times New Roman" w:hAnsi="Times New Roman"/>
          <w:sz w:val="24"/>
          <w:szCs w:val="24"/>
          <w:lang w:eastAsia="it-IT"/>
        </w:rPr>
        <w:t>4</w:t>
      </w:r>
      <w:r>
        <w:rPr>
          <w:rFonts w:ascii="Times New Roman" w:hAnsi="Times New Roman"/>
          <w:sz w:val="24"/>
          <w:szCs w:val="24"/>
          <w:lang w:eastAsia="it-IT"/>
        </w:rPr>
        <w:t>.</w:t>
      </w:r>
    </w:p>
    <w:p w14:paraId="14E59826" w14:textId="470A98A3" w:rsidR="00EA4DD0" w:rsidRDefault="00EA4DD0" w:rsidP="00CC3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7C8E6CD8" w14:textId="2B8505D8" w:rsidR="00EA4DD0" w:rsidRDefault="00EA4DD0" w:rsidP="00CC3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Possono accedere al beneficio gli studenti residenti nel Comune di Fossacesia frequentanti le scuole di I e II grado, statali e paritarie, appartenenti a nuclei familiari il cui ISEE - “Indicatore Situazione Economica Equivalente” – in corso di validità, non superi il limite massimo di € 15</w:t>
      </w:r>
      <w:r w:rsidR="00E812F6">
        <w:rPr>
          <w:rFonts w:ascii="Times New Roman" w:hAnsi="Times New Roman"/>
          <w:sz w:val="24"/>
          <w:szCs w:val="24"/>
          <w:lang w:eastAsia="it-IT"/>
        </w:rPr>
        <w:t>.</w:t>
      </w:r>
      <w:r>
        <w:rPr>
          <w:rFonts w:ascii="Times New Roman" w:hAnsi="Times New Roman"/>
          <w:sz w:val="24"/>
          <w:szCs w:val="24"/>
          <w:lang w:eastAsia="it-IT"/>
        </w:rPr>
        <w:t>493,71, calcolato ai sensi delle disposizioni dettate dal DPCM 05/12/2013 n. 159, sulla base della dichiarazione dei redditi 202</w:t>
      </w:r>
      <w:r w:rsidR="00623E38">
        <w:rPr>
          <w:rFonts w:ascii="Times New Roman" w:hAnsi="Times New Roman"/>
          <w:sz w:val="24"/>
          <w:szCs w:val="24"/>
          <w:lang w:eastAsia="it-IT"/>
        </w:rPr>
        <w:t>3</w:t>
      </w:r>
      <w:r>
        <w:rPr>
          <w:rFonts w:ascii="Times New Roman" w:hAnsi="Times New Roman"/>
          <w:sz w:val="24"/>
          <w:szCs w:val="24"/>
          <w:lang w:eastAsia="it-IT"/>
        </w:rPr>
        <w:t xml:space="preserve"> – periodo di imposta 202</w:t>
      </w:r>
      <w:r w:rsidR="00623E38">
        <w:rPr>
          <w:rFonts w:ascii="Times New Roman" w:hAnsi="Times New Roman"/>
          <w:sz w:val="24"/>
          <w:szCs w:val="24"/>
          <w:lang w:eastAsia="it-IT"/>
        </w:rPr>
        <w:t>2</w:t>
      </w:r>
      <w:r>
        <w:rPr>
          <w:rFonts w:ascii="Times New Roman" w:hAnsi="Times New Roman"/>
          <w:sz w:val="24"/>
          <w:szCs w:val="24"/>
          <w:lang w:eastAsia="it-IT"/>
        </w:rPr>
        <w:t>.</w:t>
      </w:r>
    </w:p>
    <w:p w14:paraId="428FBFA1" w14:textId="1FB757DC" w:rsidR="00EA4DD0" w:rsidRDefault="00EA4DD0" w:rsidP="00CC3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57B25AA1" w14:textId="70108EC9" w:rsidR="00EA4DD0" w:rsidRDefault="00EA4DD0" w:rsidP="00CC3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rimborso di cui trattasi verrà corrisposto successivamente, previa istruttoria delle domande pervenute, in modo totale o parziale secondo quanto stabilito nella richiamata deliberazione della Giunta Comunale n. </w:t>
      </w:r>
      <w:r w:rsidR="00861365">
        <w:rPr>
          <w:rFonts w:ascii="Times New Roman" w:hAnsi="Times New Roman"/>
          <w:sz w:val="24"/>
          <w:szCs w:val="24"/>
          <w:lang w:eastAsia="it-IT"/>
        </w:rPr>
        <w:t>1</w:t>
      </w:r>
      <w:r>
        <w:rPr>
          <w:rFonts w:ascii="Times New Roman" w:hAnsi="Times New Roman"/>
          <w:sz w:val="24"/>
          <w:szCs w:val="24"/>
          <w:lang w:eastAsia="it-IT"/>
        </w:rPr>
        <w:t xml:space="preserve"> del 0</w:t>
      </w:r>
      <w:r w:rsidR="00861365">
        <w:rPr>
          <w:rFonts w:ascii="Times New Roman" w:hAnsi="Times New Roman"/>
          <w:sz w:val="24"/>
          <w:szCs w:val="24"/>
          <w:lang w:eastAsia="it-IT"/>
        </w:rPr>
        <w:t>4</w:t>
      </w:r>
      <w:r>
        <w:rPr>
          <w:rFonts w:ascii="Times New Roman" w:hAnsi="Times New Roman"/>
          <w:sz w:val="24"/>
          <w:szCs w:val="24"/>
          <w:lang w:eastAsia="it-IT"/>
        </w:rPr>
        <w:t>/01/202</w:t>
      </w:r>
      <w:r w:rsidR="00861365">
        <w:rPr>
          <w:rFonts w:ascii="Times New Roman" w:hAnsi="Times New Roman"/>
          <w:sz w:val="24"/>
          <w:szCs w:val="24"/>
          <w:lang w:eastAsia="it-IT"/>
        </w:rPr>
        <w:t>4</w:t>
      </w:r>
      <w:r>
        <w:rPr>
          <w:rFonts w:ascii="Times New Roman" w:hAnsi="Times New Roman"/>
          <w:sz w:val="24"/>
          <w:szCs w:val="24"/>
          <w:lang w:eastAsia="it-IT"/>
        </w:rPr>
        <w:t xml:space="preserve"> e precisamente: </w:t>
      </w:r>
    </w:p>
    <w:p w14:paraId="1C8EA299" w14:textId="77777777" w:rsidR="00CC35A9" w:rsidRDefault="00CC35A9" w:rsidP="00CC3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tbl>
      <w:tblPr>
        <w:tblStyle w:val="Grigliatabella"/>
        <w:tblW w:w="14850" w:type="dxa"/>
        <w:tblLook w:val="04A0" w:firstRow="1" w:lastRow="0" w:firstColumn="1" w:lastColumn="0" w:noHBand="0" w:noVBand="1"/>
      </w:tblPr>
      <w:tblGrid>
        <w:gridCol w:w="3209"/>
        <w:gridCol w:w="3209"/>
        <w:gridCol w:w="8432"/>
      </w:tblGrid>
      <w:tr w:rsidR="00EA4DD0" w14:paraId="4EE0879F" w14:textId="77777777" w:rsidTr="008279AF">
        <w:tc>
          <w:tcPr>
            <w:tcW w:w="3209" w:type="dxa"/>
          </w:tcPr>
          <w:p w14:paraId="70197CBA" w14:textId="77777777" w:rsidR="00EA4DD0" w:rsidRPr="00EA4DD0" w:rsidRDefault="00EA4DD0" w:rsidP="006F361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EA4DD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FASCIA</w:t>
            </w:r>
          </w:p>
        </w:tc>
        <w:tc>
          <w:tcPr>
            <w:tcW w:w="3209" w:type="dxa"/>
          </w:tcPr>
          <w:p w14:paraId="1CD2EB67" w14:textId="77777777" w:rsidR="00EA4DD0" w:rsidRPr="00EA4DD0" w:rsidRDefault="00EA4DD0" w:rsidP="006F361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EA4DD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INTERVALLO ISEE</w:t>
            </w:r>
          </w:p>
        </w:tc>
        <w:tc>
          <w:tcPr>
            <w:tcW w:w="8432" w:type="dxa"/>
          </w:tcPr>
          <w:p w14:paraId="629D7D65" w14:textId="77777777" w:rsidR="00EA4DD0" w:rsidRPr="00EA4DD0" w:rsidRDefault="00EA4DD0" w:rsidP="006F361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EA4DD0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MISURA DEL RIMBORSO</w:t>
            </w:r>
          </w:p>
        </w:tc>
      </w:tr>
      <w:tr w:rsidR="00EA4DD0" w14:paraId="4B3FB39F" w14:textId="77777777" w:rsidTr="008279AF">
        <w:trPr>
          <w:trHeight w:val="432"/>
        </w:trPr>
        <w:tc>
          <w:tcPr>
            <w:tcW w:w="3209" w:type="dxa"/>
          </w:tcPr>
          <w:p w14:paraId="16BFC93D" w14:textId="77777777" w:rsidR="00EA4DD0" w:rsidRPr="00EA4DD0" w:rsidRDefault="00EA4DD0" w:rsidP="006F3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DD0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3209" w:type="dxa"/>
          </w:tcPr>
          <w:p w14:paraId="5697E0E8" w14:textId="77777777" w:rsidR="00EA4DD0" w:rsidRPr="00EA4DD0" w:rsidRDefault="00EA4DD0" w:rsidP="006F3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DD0">
              <w:rPr>
                <w:rFonts w:ascii="Times New Roman" w:hAnsi="Times New Roman"/>
                <w:sz w:val="16"/>
                <w:szCs w:val="16"/>
              </w:rPr>
              <w:t>DA € 0.00 AD € 7.500,00</w:t>
            </w:r>
          </w:p>
        </w:tc>
        <w:tc>
          <w:tcPr>
            <w:tcW w:w="8432" w:type="dxa"/>
          </w:tcPr>
          <w:p w14:paraId="1B9C0385" w14:textId="77777777" w:rsidR="00EA4DD0" w:rsidRPr="00EA4DD0" w:rsidRDefault="00EA4DD0" w:rsidP="006F3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DD0">
              <w:rPr>
                <w:rFonts w:ascii="Times New Roman" w:hAnsi="Times New Roman"/>
                <w:sz w:val="16"/>
                <w:szCs w:val="16"/>
              </w:rPr>
              <w:t>100% SPESA SOSTENUTA E DOCUMENTATA</w:t>
            </w:r>
          </w:p>
        </w:tc>
      </w:tr>
      <w:tr w:rsidR="00EA4DD0" w14:paraId="7039CCF7" w14:textId="77777777" w:rsidTr="008279AF">
        <w:trPr>
          <w:trHeight w:val="661"/>
        </w:trPr>
        <w:tc>
          <w:tcPr>
            <w:tcW w:w="3209" w:type="dxa"/>
          </w:tcPr>
          <w:p w14:paraId="65DABE57" w14:textId="77777777" w:rsidR="00EA4DD0" w:rsidRPr="00EA4DD0" w:rsidRDefault="00EA4DD0" w:rsidP="006F3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DD0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3209" w:type="dxa"/>
          </w:tcPr>
          <w:p w14:paraId="13C4F8CF" w14:textId="77777777" w:rsidR="00EA4DD0" w:rsidRPr="00EA4DD0" w:rsidRDefault="00EA4DD0" w:rsidP="006F3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DD0">
              <w:rPr>
                <w:rFonts w:ascii="Times New Roman" w:hAnsi="Times New Roman"/>
                <w:sz w:val="16"/>
                <w:szCs w:val="16"/>
              </w:rPr>
              <w:t>DA € 7500,01 A 15.493,71</w:t>
            </w:r>
          </w:p>
        </w:tc>
        <w:tc>
          <w:tcPr>
            <w:tcW w:w="8432" w:type="dxa"/>
          </w:tcPr>
          <w:p w14:paraId="0689D194" w14:textId="77777777" w:rsidR="00EA4DD0" w:rsidRPr="00EA4DD0" w:rsidRDefault="00EA4DD0" w:rsidP="006F36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DD0">
              <w:rPr>
                <w:rFonts w:ascii="Times New Roman" w:hAnsi="Times New Roman"/>
                <w:sz w:val="16"/>
                <w:szCs w:val="16"/>
              </w:rPr>
              <w:t>RIMBORSO TOTALE O PARZIALE IN RAPPORTO ALLA DISPONIBILITA’ DELLE RISORSE RESIDUE CHE SARANNO ASSEGNATE IN MODO PROPORZIONALE</w:t>
            </w:r>
          </w:p>
        </w:tc>
      </w:tr>
    </w:tbl>
    <w:p w14:paraId="0BD99487" w14:textId="3D8F1228" w:rsidR="00CC35A9" w:rsidRDefault="00CC35A9">
      <w:pPr>
        <w:ind w:left="1410" w:hanging="1410"/>
        <w:jc w:val="both"/>
        <w:rPr>
          <w:rFonts w:ascii="Verdana" w:hAnsi="Verdana"/>
          <w:b/>
          <w:i/>
          <w:sz w:val="20"/>
          <w:szCs w:val="20"/>
        </w:rPr>
      </w:pPr>
    </w:p>
    <w:p w14:paraId="34B85482" w14:textId="68FA1A87" w:rsidR="007042FA" w:rsidRPr="00E812F6" w:rsidRDefault="007042FA" w:rsidP="007042FA">
      <w:pPr>
        <w:ind w:left="-142" w:firstLine="8"/>
        <w:jc w:val="both"/>
        <w:rPr>
          <w:rFonts w:ascii="Times New Roman" w:hAnsi="Times New Roman"/>
          <w:b/>
          <w:iCs/>
          <w:sz w:val="24"/>
          <w:szCs w:val="24"/>
        </w:rPr>
      </w:pPr>
      <w:r w:rsidRPr="00E812F6">
        <w:rPr>
          <w:rFonts w:ascii="Times New Roman" w:hAnsi="Times New Roman"/>
          <w:b/>
          <w:iCs/>
          <w:sz w:val="24"/>
          <w:szCs w:val="24"/>
        </w:rPr>
        <w:t>La domanda</w:t>
      </w:r>
      <w:r w:rsidR="00E812F6" w:rsidRPr="00E812F6">
        <w:rPr>
          <w:rFonts w:ascii="Times New Roman" w:hAnsi="Times New Roman"/>
          <w:b/>
          <w:iCs/>
          <w:sz w:val="24"/>
          <w:szCs w:val="24"/>
        </w:rPr>
        <w:t>,</w:t>
      </w:r>
      <w:r w:rsidRPr="00E812F6">
        <w:rPr>
          <w:rFonts w:ascii="Times New Roman" w:hAnsi="Times New Roman"/>
          <w:b/>
          <w:iCs/>
          <w:sz w:val="24"/>
          <w:szCs w:val="24"/>
        </w:rPr>
        <w:t xml:space="preserve"> debitamente compilata e sottoscritta da chi esercita la potestà genitoriale, deve essere presentata all’Ufficio Protocollo di questo Comune in Via Marina n. 18 – 66022 Fossacesia (orari di apertura al pubblico: dal lunedì al venerdì dalle ore 9.00 alle ore 12.00 e martedì e giovedì dalle ore 9.00 alle ore 12.00 e dalle ore 16.30 alle ore 18.00), entro le ore 12.00 del giorno </w:t>
      </w:r>
      <w:r w:rsidRPr="00E812F6">
        <w:rPr>
          <w:rFonts w:ascii="Times New Roman" w:hAnsi="Times New Roman"/>
          <w:b/>
          <w:iCs/>
          <w:color w:val="FF0000"/>
          <w:sz w:val="36"/>
          <w:szCs w:val="36"/>
        </w:rPr>
        <w:t>31 Marzo 202</w:t>
      </w:r>
      <w:r w:rsidR="00623E38">
        <w:rPr>
          <w:rFonts w:ascii="Times New Roman" w:hAnsi="Times New Roman"/>
          <w:b/>
          <w:iCs/>
          <w:color w:val="FF0000"/>
          <w:sz w:val="36"/>
          <w:szCs w:val="36"/>
        </w:rPr>
        <w:t>4</w:t>
      </w:r>
      <w:r w:rsidRPr="00E812F6">
        <w:rPr>
          <w:rFonts w:ascii="Times New Roman" w:hAnsi="Times New Roman"/>
          <w:b/>
          <w:iCs/>
          <w:sz w:val="24"/>
          <w:szCs w:val="24"/>
        </w:rPr>
        <w:t>.</w:t>
      </w:r>
    </w:p>
    <w:p w14:paraId="086F1FA1" w14:textId="3BEAAA44" w:rsidR="007042FA" w:rsidRDefault="007042FA" w:rsidP="007042FA">
      <w:pPr>
        <w:ind w:left="-142" w:firstLine="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In caso di spedizione tramite raccomandata la domanda dovrà comunque pervenire entro il suddetto termine.</w:t>
      </w:r>
    </w:p>
    <w:p w14:paraId="3492D23D" w14:textId="103BACB5" w:rsidR="007042FA" w:rsidRDefault="007042FA" w:rsidP="007042FA">
      <w:pPr>
        <w:ind w:left="-142" w:firstLine="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La domanda, redatta preferibilmente secondo il modello predisposto dall’Ente, dovrà essere corredata, a pena di esclusione dalla seguente documentazione:</w:t>
      </w:r>
    </w:p>
    <w:p w14:paraId="2CC897F8" w14:textId="728FE2BB" w:rsidR="007042FA" w:rsidRDefault="007042FA" w:rsidP="00E812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E812F6">
        <w:rPr>
          <w:rFonts w:ascii="Times New Roman" w:hAnsi="Times New Roman"/>
          <w:bCs/>
          <w:iCs/>
          <w:sz w:val="24"/>
          <w:szCs w:val="24"/>
        </w:rPr>
        <w:t>attestazione Isee in corso di validità, calcolato ai sensi delle disposizioni dettate dal DPCM 05/12/2013 n. 159, sulla base della dichiarazione dei redditi 202</w:t>
      </w:r>
      <w:r w:rsidR="00623E38">
        <w:rPr>
          <w:rFonts w:ascii="Times New Roman" w:hAnsi="Times New Roman"/>
          <w:bCs/>
          <w:iCs/>
          <w:sz w:val="24"/>
          <w:szCs w:val="24"/>
        </w:rPr>
        <w:t>3</w:t>
      </w:r>
      <w:r w:rsidRPr="00E812F6">
        <w:rPr>
          <w:rFonts w:ascii="Times New Roman" w:hAnsi="Times New Roman"/>
          <w:bCs/>
          <w:iCs/>
          <w:sz w:val="24"/>
          <w:szCs w:val="24"/>
        </w:rPr>
        <w:t xml:space="preserve"> – periodo imposta 202</w:t>
      </w:r>
      <w:r w:rsidR="00623E38">
        <w:rPr>
          <w:rFonts w:ascii="Times New Roman" w:hAnsi="Times New Roman"/>
          <w:bCs/>
          <w:iCs/>
          <w:sz w:val="24"/>
          <w:szCs w:val="24"/>
        </w:rPr>
        <w:t>2</w:t>
      </w:r>
      <w:r w:rsidRPr="00E812F6">
        <w:rPr>
          <w:rFonts w:ascii="Times New Roman" w:hAnsi="Times New Roman"/>
          <w:bCs/>
          <w:iCs/>
          <w:sz w:val="24"/>
          <w:szCs w:val="24"/>
        </w:rPr>
        <w:t xml:space="preserve">, rilasciata dal </w:t>
      </w:r>
      <w:proofErr w:type="spellStart"/>
      <w:r w:rsidRPr="00E812F6">
        <w:rPr>
          <w:rFonts w:ascii="Times New Roman" w:hAnsi="Times New Roman"/>
          <w:bCs/>
          <w:iCs/>
          <w:sz w:val="24"/>
          <w:szCs w:val="24"/>
        </w:rPr>
        <w:t>Caf</w:t>
      </w:r>
      <w:proofErr w:type="spellEnd"/>
      <w:r w:rsidRPr="00E812F6">
        <w:rPr>
          <w:rFonts w:ascii="Times New Roman" w:hAnsi="Times New Roman"/>
          <w:bCs/>
          <w:iCs/>
          <w:sz w:val="24"/>
          <w:szCs w:val="24"/>
        </w:rPr>
        <w:t xml:space="preserve"> o dalla sede INPS;</w:t>
      </w:r>
    </w:p>
    <w:p w14:paraId="0194FFD5" w14:textId="77777777" w:rsidR="00E812F6" w:rsidRPr="00E812F6" w:rsidRDefault="00E812F6" w:rsidP="00E812F6">
      <w:pPr>
        <w:pStyle w:val="Paragrafoelenco"/>
        <w:ind w:left="58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CB70DD7" w14:textId="20540578" w:rsidR="007042FA" w:rsidRPr="00E812F6" w:rsidRDefault="007042FA" w:rsidP="00E812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E812F6">
        <w:rPr>
          <w:rFonts w:ascii="Times New Roman" w:hAnsi="Times New Roman"/>
          <w:bCs/>
          <w:iCs/>
          <w:sz w:val="24"/>
          <w:szCs w:val="24"/>
        </w:rPr>
        <w:t>Dichiarazione rilasciata dalla libreria fornitrice dei libri di testo, dalla quale si rilevi:</w:t>
      </w:r>
    </w:p>
    <w:p w14:paraId="526289E2" w14:textId="6831FE79" w:rsidR="007042FA" w:rsidRPr="00C436D3" w:rsidRDefault="007042FA" w:rsidP="00C436D3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C436D3">
        <w:rPr>
          <w:rFonts w:ascii="Times New Roman" w:hAnsi="Times New Roman"/>
          <w:bCs/>
          <w:iCs/>
          <w:sz w:val="24"/>
          <w:szCs w:val="24"/>
        </w:rPr>
        <w:t>cognome e nome del richiedente;</w:t>
      </w:r>
    </w:p>
    <w:p w14:paraId="33C3DF95" w14:textId="29E74163" w:rsidR="007042FA" w:rsidRPr="00C436D3" w:rsidRDefault="007042FA" w:rsidP="00C436D3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C436D3">
        <w:rPr>
          <w:rFonts w:ascii="Times New Roman" w:hAnsi="Times New Roman"/>
          <w:bCs/>
          <w:iCs/>
          <w:sz w:val="24"/>
          <w:szCs w:val="24"/>
        </w:rPr>
        <w:t>cognome e nome dello studente;</w:t>
      </w:r>
    </w:p>
    <w:p w14:paraId="27C42ADD" w14:textId="7F5F93D6" w:rsidR="007042FA" w:rsidRPr="00C436D3" w:rsidRDefault="007042FA" w:rsidP="00C436D3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C436D3">
        <w:rPr>
          <w:rFonts w:ascii="Times New Roman" w:hAnsi="Times New Roman"/>
          <w:bCs/>
          <w:iCs/>
          <w:sz w:val="24"/>
          <w:szCs w:val="24"/>
        </w:rPr>
        <w:t>classe, sezione, Istituto scolastico frequenta</w:t>
      </w:r>
      <w:r w:rsidR="00C436D3" w:rsidRPr="00C436D3">
        <w:rPr>
          <w:rFonts w:ascii="Times New Roman" w:hAnsi="Times New Roman"/>
          <w:bCs/>
          <w:iCs/>
          <w:sz w:val="24"/>
          <w:szCs w:val="24"/>
        </w:rPr>
        <w:t>to;</w:t>
      </w:r>
    </w:p>
    <w:p w14:paraId="5DBA1DC8" w14:textId="65C495E0" w:rsidR="00C436D3" w:rsidRDefault="00C436D3" w:rsidP="00C436D3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C436D3">
        <w:rPr>
          <w:rFonts w:ascii="Times New Roman" w:hAnsi="Times New Roman"/>
          <w:bCs/>
          <w:iCs/>
          <w:sz w:val="24"/>
          <w:szCs w:val="24"/>
        </w:rPr>
        <w:t>importo spesa sostenuta</w:t>
      </w:r>
    </w:p>
    <w:p w14:paraId="41B69CA0" w14:textId="2B64128B" w:rsidR="00C436D3" w:rsidRDefault="00C436D3" w:rsidP="00C436D3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9282C92" w14:textId="22322997" w:rsidR="00C436D3" w:rsidRDefault="00C436D3" w:rsidP="00E812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E812F6">
        <w:rPr>
          <w:rFonts w:ascii="Times New Roman" w:hAnsi="Times New Roman"/>
          <w:bCs/>
          <w:iCs/>
          <w:sz w:val="24"/>
          <w:szCs w:val="24"/>
        </w:rPr>
        <w:t>elenco dei libri acquistati e relativo prezzo corrispondente;</w:t>
      </w:r>
    </w:p>
    <w:p w14:paraId="7972494A" w14:textId="77777777" w:rsidR="00E812F6" w:rsidRPr="00E812F6" w:rsidRDefault="00E812F6" w:rsidP="00E812F6">
      <w:pPr>
        <w:pStyle w:val="Paragrafoelenco"/>
        <w:ind w:left="58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487236A" w14:textId="6434D7A5" w:rsidR="00E812F6" w:rsidRDefault="00C436D3" w:rsidP="00E812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E812F6">
        <w:rPr>
          <w:rFonts w:ascii="Times New Roman" w:hAnsi="Times New Roman"/>
          <w:bCs/>
          <w:iCs/>
          <w:sz w:val="24"/>
          <w:szCs w:val="24"/>
        </w:rPr>
        <w:t>fattura o scontrino fiscale;</w:t>
      </w:r>
    </w:p>
    <w:p w14:paraId="24E95FAF" w14:textId="77777777" w:rsidR="00E812F6" w:rsidRPr="00E812F6" w:rsidRDefault="00E812F6" w:rsidP="00E812F6">
      <w:pPr>
        <w:pStyle w:val="Paragrafoelenco"/>
        <w:rPr>
          <w:rFonts w:ascii="Times New Roman" w:hAnsi="Times New Roman"/>
          <w:bCs/>
          <w:iCs/>
          <w:sz w:val="24"/>
          <w:szCs w:val="24"/>
        </w:rPr>
      </w:pPr>
    </w:p>
    <w:p w14:paraId="3ADA79A7" w14:textId="7ADFEB93" w:rsidR="00C436D3" w:rsidRPr="00E812F6" w:rsidRDefault="00C436D3" w:rsidP="00E812F6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E812F6">
        <w:rPr>
          <w:rFonts w:ascii="Times New Roman" w:hAnsi="Times New Roman"/>
          <w:bCs/>
          <w:iCs/>
          <w:sz w:val="24"/>
          <w:szCs w:val="24"/>
        </w:rPr>
        <w:t>copia fotostatica documento di identità del richiedente in corso di validità;</w:t>
      </w:r>
    </w:p>
    <w:p w14:paraId="36D7CF62" w14:textId="5A25ABA8" w:rsidR="00C436D3" w:rsidRDefault="00C436D3" w:rsidP="00C436D3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I modelli per richiedere il rimborso sono reperibili sulla home page del sito internet </w:t>
      </w:r>
      <w:hyperlink r:id="rId8" w:history="1">
        <w:r w:rsidRPr="007C1D99">
          <w:rPr>
            <w:rStyle w:val="Collegamentoipertestuale"/>
            <w:rFonts w:ascii="Times New Roman" w:hAnsi="Times New Roman"/>
            <w:bCs/>
            <w:iCs/>
            <w:sz w:val="24"/>
            <w:szCs w:val="24"/>
          </w:rPr>
          <w:t>www.fossacesia.org</w:t>
        </w:r>
      </w:hyperlink>
      <w:r>
        <w:rPr>
          <w:rFonts w:ascii="Times New Roman" w:hAnsi="Times New Roman"/>
          <w:bCs/>
          <w:iCs/>
          <w:sz w:val="24"/>
          <w:szCs w:val="24"/>
        </w:rPr>
        <w:t xml:space="preserve"> e presso gli uffici del Settore I “Servizi Istituzionali ed alla persona” di Fossacesia, aperti dal lunedì al venerdì dalle ore 9.00 alle ore 12.00 ed il martedì e giovedì dalle ore 9.00 alle ore 12.00 e dalle ore 16.30 alle ore 18.00.</w:t>
      </w:r>
    </w:p>
    <w:p w14:paraId="0C20BA37" w14:textId="77777777" w:rsidR="00C436D3" w:rsidRDefault="00C436D3" w:rsidP="00C436D3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Info su:</w:t>
      </w:r>
    </w:p>
    <w:p w14:paraId="72372831" w14:textId="5E947990" w:rsidR="00C436D3" w:rsidRPr="00C436D3" w:rsidRDefault="00000000" w:rsidP="00C436D3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hyperlink r:id="rId9" w:history="1">
        <w:r w:rsidR="00C436D3" w:rsidRPr="00C436D3">
          <w:rPr>
            <w:rStyle w:val="Collegamentoipertestuale"/>
            <w:rFonts w:ascii="Times New Roman" w:hAnsi="Times New Roman"/>
            <w:bCs/>
            <w:iCs/>
            <w:sz w:val="24"/>
            <w:szCs w:val="24"/>
          </w:rPr>
          <w:t>www.fossacesia.org</w:t>
        </w:r>
      </w:hyperlink>
    </w:p>
    <w:p w14:paraId="28FC0DD5" w14:textId="13A63906" w:rsidR="00C436D3" w:rsidRPr="00C436D3" w:rsidRDefault="00C436D3" w:rsidP="00C436D3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C436D3">
        <w:rPr>
          <w:rFonts w:ascii="Times New Roman" w:hAnsi="Times New Roman"/>
          <w:bCs/>
          <w:iCs/>
          <w:sz w:val="24"/>
          <w:szCs w:val="24"/>
        </w:rPr>
        <w:t xml:space="preserve">Mail: </w:t>
      </w:r>
      <w:hyperlink r:id="rId10" w:history="1">
        <w:r w:rsidR="00ED4FBE" w:rsidRPr="00ED7209">
          <w:rPr>
            <w:rStyle w:val="Collegamentoipertestuale"/>
            <w:rFonts w:ascii="Times New Roman" w:hAnsi="Times New Roman"/>
            <w:bCs/>
            <w:iCs/>
            <w:sz w:val="24"/>
            <w:szCs w:val="24"/>
          </w:rPr>
          <w:t>j.cartone@fossacesia.org</w:t>
        </w:r>
      </w:hyperlink>
    </w:p>
    <w:p w14:paraId="19BDB819" w14:textId="35741CB2" w:rsidR="00C436D3" w:rsidRDefault="00C436D3" w:rsidP="00C436D3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C436D3">
        <w:rPr>
          <w:rFonts w:ascii="Times New Roman" w:hAnsi="Times New Roman"/>
          <w:bCs/>
          <w:iCs/>
          <w:sz w:val="24"/>
          <w:szCs w:val="24"/>
        </w:rPr>
        <w:t>Tel: 0872/622235</w:t>
      </w:r>
    </w:p>
    <w:p w14:paraId="427DA458" w14:textId="77CEEAE6" w:rsidR="00C436D3" w:rsidRDefault="00C436D3" w:rsidP="00C436D3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816733D" w14:textId="45F88704" w:rsidR="00C436D3" w:rsidRDefault="00C436D3" w:rsidP="00C436D3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Fossacesia, </w:t>
      </w:r>
      <w:r w:rsidR="00ED4FBE">
        <w:rPr>
          <w:rFonts w:ascii="Times New Roman" w:hAnsi="Times New Roman"/>
          <w:bCs/>
          <w:iCs/>
          <w:sz w:val="24"/>
          <w:szCs w:val="24"/>
        </w:rPr>
        <w:t>0</w:t>
      </w:r>
      <w:r w:rsidR="00861365">
        <w:rPr>
          <w:rFonts w:ascii="Times New Roman" w:hAnsi="Times New Roman"/>
          <w:bCs/>
          <w:iCs/>
          <w:sz w:val="24"/>
          <w:szCs w:val="24"/>
        </w:rPr>
        <w:t>9</w:t>
      </w:r>
      <w:r w:rsidR="00486F42">
        <w:rPr>
          <w:rFonts w:ascii="Times New Roman" w:hAnsi="Times New Roman"/>
          <w:bCs/>
          <w:iCs/>
          <w:sz w:val="24"/>
          <w:szCs w:val="24"/>
        </w:rPr>
        <w:t>/01/202</w:t>
      </w:r>
      <w:r w:rsidR="00861365">
        <w:rPr>
          <w:rFonts w:ascii="Times New Roman" w:hAnsi="Times New Roman"/>
          <w:bCs/>
          <w:iCs/>
          <w:sz w:val="24"/>
          <w:szCs w:val="24"/>
        </w:rPr>
        <w:t>4</w:t>
      </w:r>
    </w:p>
    <w:p w14:paraId="34A37AF6" w14:textId="7EB1053B" w:rsidR="00C436D3" w:rsidRDefault="00C436D3" w:rsidP="00C436D3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Grigliatabell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9961"/>
      </w:tblGrid>
      <w:tr w:rsidR="00C436D3" w:rsidRPr="008279AF" w14:paraId="1E093271" w14:textId="77777777" w:rsidTr="008279AF">
        <w:tc>
          <w:tcPr>
            <w:tcW w:w="4889" w:type="dxa"/>
          </w:tcPr>
          <w:p w14:paraId="3422AEF2" w14:textId="7FB7D879" w:rsidR="00C436D3" w:rsidRPr="008279AF" w:rsidRDefault="00C436D3" w:rsidP="008279AF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279AF">
              <w:rPr>
                <w:rFonts w:ascii="Times New Roman" w:hAnsi="Times New Roman"/>
                <w:b/>
                <w:iCs/>
                <w:sz w:val="28"/>
                <w:szCs w:val="28"/>
              </w:rPr>
              <w:t>Il Sindaco</w:t>
            </w:r>
          </w:p>
        </w:tc>
        <w:tc>
          <w:tcPr>
            <w:tcW w:w="9961" w:type="dxa"/>
          </w:tcPr>
          <w:p w14:paraId="102004C7" w14:textId="77777777" w:rsidR="00486F42" w:rsidRDefault="008279AF" w:rsidP="008279AF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279A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Il Responsabile del Settore I </w:t>
            </w:r>
          </w:p>
          <w:p w14:paraId="319E394E" w14:textId="7A50FDA8" w:rsidR="00C436D3" w:rsidRPr="008279AF" w:rsidRDefault="008279AF" w:rsidP="008279AF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279A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Servizi Istituzionali ed alla Persona</w:t>
            </w:r>
          </w:p>
        </w:tc>
      </w:tr>
      <w:tr w:rsidR="00C436D3" w:rsidRPr="008279AF" w14:paraId="23205D03" w14:textId="77777777" w:rsidTr="008279AF">
        <w:tc>
          <w:tcPr>
            <w:tcW w:w="4889" w:type="dxa"/>
          </w:tcPr>
          <w:p w14:paraId="61E0C901" w14:textId="7B9CC24F" w:rsidR="00C436D3" w:rsidRPr="008279AF" w:rsidRDefault="00C436D3" w:rsidP="008279A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79AF">
              <w:rPr>
                <w:rFonts w:ascii="Times New Roman" w:hAnsi="Times New Roman"/>
                <w:bCs/>
                <w:iCs/>
                <w:sz w:val="28"/>
                <w:szCs w:val="28"/>
              </w:rPr>
              <w:t>Enrico Di Giuseppantonio</w:t>
            </w:r>
          </w:p>
        </w:tc>
        <w:tc>
          <w:tcPr>
            <w:tcW w:w="9961" w:type="dxa"/>
          </w:tcPr>
          <w:p w14:paraId="078C0ECC" w14:textId="216030DE" w:rsidR="00C436D3" w:rsidRPr="00ED4FBE" w:rsidRDefault="00ED4FBE" w:rsidP="008279AF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D4FB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Dott. </w:t>
            </w:r>
            <w:proofErr w:type="spellStart"/>
            <w:r w:rsidRPr="00ED4FBE">
              <w:rPr>
                <w:rFonts w:ascii="Times New Roman" w:hAnsi="Times New Roman"/>
                <w:b/>
                <w:iCs/>
                <w:sz w:val="28"/>
                <w:szCs w:val="28"/>
              </w:rPr>
              <w:t>Jurghens</w:t>
            </w:r>
            <w:proofErr w:type="spellEnd"/>
            <w:r w:rsidRPr="00ED4FB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Cartone</w:t>
            </w:r>
          </w:p>
        </w:tc>
      </w:tr>
    </w:tbl>
    <w:p w14:paraId="6822AEC7" w14:textId="77777777" w:rsidR="00C436D3" w:rsidRPr="008279AF" w:rsidRDefault="00C436D3" w:rsidP="00C436D3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C436D3" w:rsidRPr="008279AF" w:rsidSect="00CE27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D279" w14:textId="77777777" w:rsidR="00CE2737" w:rsidRDefault="00CE2737" w:rsidP="004A7F79">
      <w:pPr>
        <w:spacing w:after="0" w:line="240" w:lineRule="auto"/>
      </w:pPr>
      <w:r>
        <w:separator/>
      </w:r>
    </w:p>
  </w:endnote>
  <w:endnote w:type="continuationSeparator" w:id="0">
    <w:p w14:paraId="65B84811" w14:textId="77777777" w:rsidR="00CE2737" w:rsidRDefault="00CE2737" w:rsidP="004A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1059" w14:textId="77777777" w:rsidR="00395824" w:rsidRDefault="003958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E704" w14:textId="77777777" w:rsidR="004A7F79" w:rsidRPr="00465B83" w:rsidRDefault="00465B83" w:rsidP="004A7F79">
    <w:pPr>
      <w:tabs>
        <w:tab w:val="left" w:pos="2835"/>
      </w:tabs>
      <w:spacing w:after="0"/>
      <w:jc w:val="both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 xml:space="preserve">Ufficio </w:t>
    </w:r>
    <w:r w:rsidR="007A3F3F">
      <w:rPr>
        <w:rFonts w:ascii="Arial" w:hAnsi="Arial" w:cs="Arial"/>
        <w:b/>
        <w:color w:val="FF0000"/>
        <w:sz w:val="18"/>
        <w:szCs w:val="18"/>
      </w:rPr>
      <w:t>Servizi Istituzionali</w:t>
    </w:r>
    <w:r w:rsidR="00651D91">
      <w:rPr>
        <w:rFonts w:ascii="Arial" w:hAnsi="Arial" w:cs="Arial"/>
        <w:b/>
        <w:color w:val="FF0000"/>
        <w:sz w:val="18"/>
        <w:szCs w:val="18"/>
      </w:rPr>
      <w:t xml:space="preserve"> e</w:t>
    </w:r>
    <w:r w:rsidR="007A3F3F">
      <w:rPr>
        <w:rFonts w:ascii="Arial" w:hAnsi="Arial" w:cs="Arial"/>
        <w:b/>
        <w:color w:val="FF0000"/>
        <w:sz w:val="18"/>
        <w:szCs w:val="18"/>
      </w:rPr>
      <w:t xml:space="preserve"> alla Persona</w:t>
    </w:r>
    <w:r w:rsidR="004A7F79" w:rsidRPr="00465B83">
      <w:rPr>
        <w:rFonts w:ascii="Arial" w:hAnsi="Arial" w:cs="Arial"/>
        <w:b/>
        <w:color w:val="FF0000"/>
        <w:sz w:val="18"/>
        <w:szCs w:val="18"/>
      </w:rPr>
      <w:t>________________________________________</w:t>
    </w:r>
    <w:r w:rsidR="00651D91">
      <w:rPr>
        <w:rFonts w:ascii="Arial" w:hAnsi="Arial" w:cs="Arial"/>
        <w:b/>
        <w:color w:val="FF0000"/>
        <w:sz w:val="18"/>
        <w:szCs w:val="18"/>
      </w:rPr>
      <w:t>______________________</w:t>
    </w:r>
  </w:p>
  <w:p w14:paraId="3EAA463E" w14:textId="77777777" w:rsidR="004A7F79" w:rsidRPr="004A7F79" w:rsidRDefault="004A7F79" w:rsidP="004A7F79">
    <w:pPr>
      <w:tabs>
        <w:tab w:val="left" w:pos="2835"/>
      </w:tabs>
      <w:jc w:val="both"/>
      <w:rPr>
        <w:rFonts w:ascii="Arial" w:eastAsia="Calibri" w:hAnsi="Arial" w:cs="Arial"/>
        <w:spacing w:val="20"/>
        <w:sz w:val="18"/>
        <w:szCs w:val="18"/>
      </w:rPr>
    </w:pPr>
    <w:r w:rsidRPr="009637F1">
      <w:rPr>
        <w:rFonts w:ascii="Arial" w:hAnsi="Arial" w:cs="Arial"/>
        <w:color w:val="000000"/>
        <w:spacing w:val="20"/>
        <w:sz w:val="18"/>
        <w:szCs w:val="18"/>
      </w:rPr>
      <w:t xml:space="preserve">Via marina n. 18 </w:t>
    </w:r>
    <w:r w:rsidRPr="009637F1">
      <w:rPr>
        <w:rFonts w:ascii="Arial" w:hAnsi="Arial" w:cs="Arial"/>
        <w:color w:val="FF0000"/>
        <w:spacing w:val="20"/>
        <w:sz w:val="18"/>
        <w:szCs w:val="18"/>
      </w:rPr>
      <w:t xml:space="preserve">| </w:t>
    </w:r>
    <w:r w:rsidRPr="009637F1">
      <w:rPr>
        <w:rFonts w:ascii="Arial" w:hAnsi="Arial" w:cs="Arial"/>
        <w:color w:val="000000"/>
        <w:spacing w:val="20"/>
        <w:sz w:val="18"/>
        <w:szCs w:val="18"/>
      </w:rPr>
      <w:t xml:space="preserve">Fossacesia </w:t>
    </w:r>
    <w:r w:rsidRPr="009637F1">
      <w:rPr>
        <w:rFonts w:ascii="Arial" w:hAnsi="Arial" w:cs="Arial"/>
        <w:color w:val="FF0000"/>
        <w:spacing w:val="20"/>
        <w:sz w:val="18"/>
        <w:szCs w:val="18"/>
      </w:rPr>
      <w:t xml:space="preserve">| </w:t>
    </w:r>
    <w:r w:rsidRPr="009637F1">
      <w:rPr>
        <w:rFonts w:ascii="Arial" w:hAnsi="Arial" w:cs="Arial"/>
        <w:color w:val="000000"/>
        <w:spacing w:val="20"/>
        <w:sz w:val="18"/>
        <w:szCs w:val="18"/>
      </w:rPr>
      <w:t xml:space="preserve">66022 </w:t>
    </w:r>
    <w:r w:rsidRPr="009637F1">
      <w:rPr>
        <w:rFonts w:ascii="Arial" w:hAnsi="Arial" w:cs="Arial"/>
        <w:color w:val="FF0000"/>
        <w:spacing w:val="20"/>
        <w:sz w:val="18"/>
        <w:szCs w:val="18"/>
      </w:rPr>
      <w:t xml:space="preserve">| </w:t>
    </w:r>
    <w:r w:rsidRPr="009637F1">
      <w:rPr>
        <w:rFonts w:ascii="Arial" w:hAnsi="Arial" w:cs="Arial"/>
        <w:spacing w:val="20"/>
        <w:sz w:val="18"/>
        <w:szCs w:val="18"/>
      </w:rPr>
      <w:t xml:space="preserve">Chieti </w:t>
    </w:r>
    <w:r w:rsidRPr="009637F1">
      <w:rPr>
        <w:rFonts w:ascii="Arial" w:hAnsi="Arial" w:cs="Arial"/>
        <w:color w:val="FF0000"/>
        <w:spacing w:val="20"/>
        <w:sz w:val="18"/>
        <w:szCs w:val="18"/>
      </w:rPr>
      <w:t xml:space="preserve">| </w:t>
    </w:r>
    <w:r w:rsidRPr="009637F1">
      <w:rPr>
        <w:rFonts w:ascii="Arial" w:hAnsi="Arial" w:cs="Arial"/>
        <w:spacing w:val="20"/>
        <w:sz w:val="18"/>
        <w:szCs w:val="18"/>
      </w:rPr>
      <w:t xml:space="preserve">tel. </w:t>
    </w:r>
    <w:r w:rsidRPr="009637F1">
      <w:rPr>
        <w:rFonts w:ascii="Arial" w:eastAsia="Calibri" w:hAnsi="Arial" w:cs="Arial"/>
        <w:spacing w:val="20"/>
        <w:sz w:val="18"/>
        <w:szCs w:val="18"/>
      </w:rPr>
      <w:t xml:space="preserve">0872.622235 </w:t>
    </w:r>
    <w:r w:rsidRPr="009637F1">
      <w:rPr>
        <w:rFonts w:ascii="Arial" w:eastAsia="Calibri" w:hAnsi="Arial" w:cs="Arial"/>
        <w:color w:val="FF0000"/>
        <w:spacing w:val="20"/>
        <w:sz w:val="18"/>
        <w:szCs w:val="18"/>
      </w:rPr>
      <w:t xml:space="preserve">| </w:t>
    </w:r>
    <w:r w:rsidRPr="009637F1">
      <w:rPr>
        <w:rFonts w:ascii="Arial" w:eastAsia="Calibri" w:hAnsi="Arial" w:cs="Arial"/>
        <w:color w:val="000000"/>
        <w:spacing w:val="20"/>
        <w:sz w:val="18"/>
        <w:szCs w:val="18"/>
      </w:rPr>
      <w:t xml:space="preserve">fax. 0872622237 </w:t>
    </w:r>
    <w:hyperlink r:id="rId1" w:history="1">
      <w:r w:rsidR="00395824" w:rsidRPr="00395824">
        <w:rPr>
          <w:rStyle w:val="Collegamentoipertestuale"/>
          <w:rFonts w:ascii="Arial" w:eastAsia="Calibri" w:hAnsi="Arial" w:cs="Arial"/>
          <w:color w:val="auto"/>
          <w:spacing w:val="20"/>
          <w:sz w:val="18"/>
          <w:szCs w:val="18"/>
          <w:u w:val="none"/>
        </w:rPr>
        <w:t>c.cericola@fossacesia.org</w:t>
      </w:r>
    </w:hyperlink>
    <w:r w:rsidRPr="009637F1">
      <w:rPr>
        <w:rFonts w:ascii="Arial" w:eastAsia="Calibri" w:hAnsi="Arial" w:cs="Arial"/>
        <w:color w:val="E80304"/>
        <w:spacing w:val="20"/>
        <w:sz w:val="18"/>
        <w:szCs w:val="18"/>
      </w:rPr>
      <w:t xml:space="preserve"> </w:t>
    </w:r>
    <w:r w:rsidRPr="009637F1">
      <w:rPr>
        <w:rFonts w:ascii="Arial" w:eastAsia="Calibri" w:hAnsi="Arial" w:cs="Arial"/>
        <w:color w:val="FF0000"/>
        <w:spacing w:val="20"/>
        <w:sz w:val="18"/>
        <w:szCs w:val="18"/>
      </w:rPr>
      <w:t xml:space="preserve">| </w:t>
    </w:r>
    <w:hyperlink r:id="rId2" w:history="1">
      <w:r w:rsidRPr="004A7F79">
        <w:rPr>
          <w:rStyle w:val="Collegamentoipertestuale"/>
          <w:rFonts w:ascii="Arial" w:eastAsia="Calibri" w:hAnsi="Arial" w:cs="Arial"/>
          <w:color w:val="000000" w:themeColor="text1"/>
          <w:spacing w:val="20"/>
          <w:sz w:val="18"/>
          <w:szCs w:val="18"/>
          <w:u w:val="none"/>
        </w:rPr>
        <w:t>comune@pec.fossacesia.org</w:t>
      </w:r>
    </w:hyperlink>
    <w:r w:rsidRPr="004A7F79">
      <w:rPr>
        <w:rFonts w:ascii="Arial" w:eastAsia="Calibri" w:hAnsi="Arial" w:cs="Arial"/>
        <w:color w:val="000000" w:themeColor="text1"/>
        <w:spacing w:val="20"/>
        <w:sz w:val="18"/>
        <w:szCs w:val="18"/>
      </w:rPr>
      <w:t xml:space="preserve"> </w:t>
    </w:r>
    <w:r w:rsidRPr="009637F1">
      <w:rPr>
        <w:rFonts w:ascii="Arial" w:eastAsia="Calibri" w:hAnsi="Arial" w:cs="Arial"/>
        <w:color w:val="FF0000"/>
        <w:spacing w:val="20"/>
        <w:sz w:val="18"/>
        <w:szCs w:val="18"/>
      </w:rPr>
      <w:t xml:space="preserve">| </w:t>
    </w:r>
    <w:r w:rsidR="00395824">
      <w:rPr>
        <w:rFonts w:ascii="Arial" w:eastAsia="Calibri" w:hAnsi="Arial" w:cs="Arial"/>
        <w:spacing w:val="20"/>
        <w:sz w:val="18"/>
        <w:szCs w:val="18"/>
      </w:rPr>
      <w:t>www.fossacesia.org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697A" w14:textId="77777777" w:rsidR="00395824" w:rsidRDefault="003958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E3F5" w14:textId="77777777" w:rsidR="00CE2737" w:rsidRDefault="00CE2737" w:rsidP="004A7F79">
      <w:pPr>
        <w:spacing w:after="0" w:line="240" w:lineRule="auto"/>
      </w:pPr>
      <w:r>
        <w:separator/>
      </w:r>
    </w:p>
  </w:footnote>
  <w:footnote w:type="continuationSeparator" w:id="0">
    <w:p w14:paraId="77C92D00" w14:textId="77777777" w:rsidR="00CE2737" w:rsidRDefault="00CE2737" w:rsidP="004A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511C" w14:textId="77777777" w:rsidR="00395824" w:rsidRDefault="003958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E6F0" w14:textId="77777777" w:rsidR="004A7F79" w:rsidRDefault="00465B83">
    <w:pPr>
      <w:pStyle w:val="Intestazione"/>
    </w:pPr>
    <w:r>
      <w:rPr>
        <w:noProof/>
        <w:lang w:eastAsia="it-IT"/>
      </w:rPr>
      <w:drawing>
        <wp:inline distT="0" distB="0" distL="0" distR="0" wp14:anchorId="1ADE1A1E" wp14:editId="559C9E61">
          <wp:extent cx="2379980" cy="829310"/>
          <wp:effectExtent l="0" t="0" r="1270" b="8890"/>
          <wp:docPr id="1" name="Immagine 1" descr="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tip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2DDB" w14:textId="77777777" w:rsidR="00395824" w:rsidRDefault="003958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8C6754"/>
    <w:multiLevelType w:val="hybridMultilevel"/>
    <w:tmpl w:val="C04CB19A"/>
    <w:lvl w:ilvl="0" w:tplc="0410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3" w15:restartNumberingAfterBreak="0">
    <w:nsid w:val="21FE4CAC"/>
    <w:multiLevelType w:val="hybridMultilevel"/>
    <w:tmpl w:val="5BDCA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5DFC"/>
    <w:multiLevelType w:val="hybridMultilevel"/>
    <w:tmpl w:val="CA48E1B8"/>
    <w:lvl w:ilvl="0" w:tplc="2D66222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FEA4EC2"/>
    <w:multiLevelType w:val="hybridMultilevel"/>
    <w:tmpl w:val="F8AA5A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C3EAA"/>
    <w:multiLevelType w:val="hybridMultilevel"/>
    <w:tmpl w:val="A0347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73CD"/>
    <w:multiLevelType w:val="hybridMultilevel"/>
    <w:tmpl w:val="85324B34"/>
    <w:lvl w:ilvl="0" w:tplc="0410000F">
      <w:start w:val="1"/>
      <w:numFmt w:val="decimal"/>
      <w:lvlText w:val="%1."/>
      <w:lvlJc w:val="left"/>
      <w:pPr>
        <w:ind w:left="586" w:hanging="360"/>
      </w:pPr>
    </w:lvl>
    <w:lvl w:ilvl="1" w:tplc="04100019" w:tentative="1">
      <w:start w:val="1"/>
      <w:numFmt w:val="lowerLetter"/>
      <w:lvlText w:val="%2."/>
      <w:lvlJc w:val="left"/>
      <w:pPr>
        <w:ind w:left="1306" w:hanging="360"/>
      </w:pPr>
    </w:lvl>
    <w:lvl w:ilvl="2" w:tplc="0410001B" w:tentative="1">
      <w:start w:val="1"/>
      <w:numFmt w:val="lowerRoman"/>
      <w:lvlText w:val="%3."/>
      <w:lvlJc w:val="right"/>
      <w:pPr>
        <w:ind w:left="2026" w:hanging="180"/>
      </w:pPr>
    </w:lvl>
    <w:lvl w:ilvl="3" w:tplc="0410000F" w:tentative="1">
      <w:start w:val="1"/>
      <w:numFmt w:val="decimal"/>
      <w:lvlText w:val="%4."/>
      <w:lvlJc w:val="left"/>
      <w:pPr>
        <w:ind w:left="2746" w:hanging="360"/>
      </w:pPr>
    </w:lvl>
    <w:lvl w:ilvl="4" w:tplc="04100019" w:tentative="1">
      <w:start w:val="1"/>
      <w:numFmt w:val="lowerLetter"/>
      <w:lvlText w:val="%5."/>
      <w:lvlJc w:val="left"/>
      <w:pPr>
        <w:ind w:left="3466" w:hanging="360"/>
      </w:pPr>
    </w:lvl>
    <w:lvl w:ilvl="5" w:tplc="0410001B" w:tentative="1">
      <w:start w:val="1"/>
      <w:numFmt w:val="lowerRoman"/>
      <w:lvlText w:val="%6."/>
      <w:lvlJc w:val="right"/>
      <w:pPr>
        <w:ind w:left="4186" w:hanging="180"/>
      </w:pPr>
    </w:lvl>
    <w:lvl w:ilvl="6" w:tplc="0410000F" w:tentative="1">
      <w:start w:val="1"/>
      <w:numFmt w:val="decimal"/>
      <w:lvlText w:val="%7."/>
      <w:lvlJc w:val="left"/>
      <w:pPr>
        <w:ind w:left="4906" w:hanging="360"/>
      </w:pPr>
    </w:lvl>
    <w:lvl w:ilvl="7" w:tplc="04100019" w:tentative="1">
      <w:start w:val="1"/>
      <w:numFmt w:val="lowerLetter"/>
      <w:lvlText w:val="%8."/>
      <w:lvlJc w:val="left"/>
      <w:pPr>
        <w:ind w:left="5626" w:hanging="360"/>
      </w:pPr>
    </w:lvl>
    <w:lvl w:ilvl="8" w:tplc="0410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5CF3192C"/>
    <w:multiLevelType w:val="hybridMultilevel"/>
    <w:tmpl w:val="4F445D0A"/>
    <w:lvl w:ilvl="0" w:tplc="B29479B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08771979">
    <w:abstractNumId w:val="0"/>
  </w:num>
  <w:num w:numId="2" w16cid:durableId="466975085">
    <w:abstractNumId w:val="1"/>
  </w:num>
  <w:num w:numId="3" w16cid:durableId="1952545225">
    <w:abstractNumId w:val="8"/>
  </w:num>
  <w:num w:numId="4" w16cid:durableId="85158395">
    <w:abstractNumId w:val="5"/>
  </w:num>
  <w:num w:numId="5" w16cid:durableId="1093740349">
    <w:abstractNumId w:val="4"/>
  </w:num>
  <w:num w:numId="6" w16cid:durableId="1913852879">
    <w:abstractNumId w:val="2"/>
  </w:num>
  <w:num w:numId="7" w16cid:durableId="2097436675">
    <w:abstractNumId w:val="6"/>
  </w:num>
  <w:num w:numId="8" w16cid:durableId="671182045">
    <w:abstractNumId w:val="7"/>
  </w:num>
  <w:num w:numId="9" w16cid:durableId="279727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79"/>
    <w:rsid w:val="00016C7E"/>
    <w:rsid w:val="000378AC"/>
    <w:rsid w:val="000459CB"/>
    <w:rsid w:val="00080BF3"/>
    <w:rsid w:val="000E486B"/>
    <w:rsid w:val="000F4099"/>
    <w:rsid w:val="000F4B13"/>
    <w:rsid w:val="00112856"/>
    <w:rsid w:val="00140D81"/>
    <w:rsid w:val="0016012E"/>
    <w:rsid w:val="00182290"/>
    <w:rsid w:val="00182CB7"/>
    <w:rsid w:val="001912E2"/>
    <w:rsid w:val="001A2AA1"/>
    <w:rsid w:val="001C4A2D"/>
    <w:rsid w:val="001D7137"/>
    <w:rsid w:val="002252F6"/>
    <w:rsid w:val="002744C4"/>
    <w:rsid w:val="002E15FC"/>
    <w:rsid w:val="002E4CD5"/>
    <w:rsid w:val="00395824"/>
    <w:rsid w:val="003A55A4"/>
    <w:rsid w:val="004113C8"/>
    <w:rsid w:val="0044323C"/>
    <w:rsid w:val="004461EE"/>
    <w:rsid w:val="00465B83"/>
    <w:rsid w:val="0047281D"/>
    <w:rsid w:val="00481460"/>
    <w:rsid w:val="00486F42"/>
    <w:rsid w:val="004975E9"/>
    <w:rsid w:val="004A7F79"/>
    <w:rsid w:val="004E7415"/>
    <w:rsid w:val="004F32A5"/>
    <w:rsid w:val="00507EFD"/>
    <w:rsid w:val="005C6BC6"/>
    <w:rsid w:val="00621000"/>
    <w:rsid w:val="00623E38"/>
    <w:rsid w:val="00651D91"/>
    <w:rsid w:val="00664135"/>
    <w:rsid w:val="006A795D"/>
    <w:rsid w:val="006E6228"/>
    <w:rsid w:val="007042FA"/>
    <w:rsid w:val="00712ADB"/>
    <w:rsid w:val="00776DF4"/>
    <w:rsid w:val="007A3F3F"/>
    <w:rsid w:val="007E0190"/>
    <w:rsid w:val="007F52DC"/>
    <w:rsid w:val="00802491"/>
    <w:rsid w:val="00822BAD"/>
    <w:rsid w:val="0082377F"/>
    <w:rsid w:val="008279AF"/>
    <w:rsid w:val="00854159"/>
    <w:rsid w:val="00861365"/>
    <w:rsid w:val="008662AC"/>
    <w:rsid w:val="00870ED1"/>
    <w:rsid w:val="00892539"/>
    <w:rsid w:val="00894AA6"/>
    <w:rsid w:val="008A4A41"/>
    <w:rsid w:val="008A5718"/>
    <w:rsid w:val="008F09C7"/>
    <w:rsid w:val="00915BEF"/>
    <w:rsid w:val="009800F3"/>
    <w:rsid w:val="00983F30"/>
    <w:rsid w:val="00A46D80"/>
    <w:rsid w:val="00A63ACC"/>
    <w:rsid w:val="00A81603"/>
    <w:rsid w:val="00A9426F"/>
    <w:rsid w:val="00AB2E33"/>
    <w:rsid w:val="00AD6EA3"/>
    <w:rsid w:val="00B062DD"/>
    <w:rsid w:val="00B103BF"/>
    <w:rsid w:val="00B13FBC"/>
    <w:rsid w:val="00B26DFC"/>
    <w:rsid w:val="00B41809"/>
    <w:rsid w:val="00B63331"/>
    <w:rsid w:val="00B733C7"/>
    <w:rsid w:val="00B86D34"/>
    <w:rsid w:val="00BC0AC9"/>
    <w:rsid w:val="00BE5F74"/>
    <w:rsid w:val="00BF5FFD"/>
    <w:rsid w:val="00C0459F"/>
    <w:rsid w:val="00C24774"/>
    <w:rsid w:val="00C3781B"/>
    <w:rsid w:val="00C436D3"/>
    <w:rsid w:val="00C513CE"/>
    <w:rsid w:val="00C526C7"/>
    <w:rsid w:val="00C769A8"/>
    <w:rsid w:val="00C84F95"/>
    <w:rsid w:val="00CC35A9"/>
    <w:rsid w:val="00CC35FE"/>
    <w:rsid w:val="00CE2737"/>
    <w:rsid w:val="00D40715"/>
    <w:rsid w:val="00D56B8F"/>
    <w:rsid w:val="00D671DD"/>
    <w:rsid w:val="00D97E76"/>
    <w:rsid w:val="00DB0DD8"/>
    <w:rsid w:val="00DC133E"/>
    <w:rsid w:val="00DD1F3E"/>
    <w:rsid w:val="00DF7F53"/>
    <w:rsid w:val="00E21716"/>
    <w:rsid w:val="00E64367"/>
    <w:rsid w:val="00E77690"/>
    <w:rsid w:val="00E812F6"/>
    <w:rsid w:val="00E87EAE"/>
    <w:rsid w:val="00EA4DD0"/>
    <w:rsid w:val="00ED4FBE"/>
    <w:rsid w:val="00F173F0"/>
    <w:rsid w:val="00FB4458"/>
    <w:rsid w:val="00FC448A"/>
    <w:rsid w:val="00FC4D7D"/>
    <w:rsid w:val="00FD0362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64FF"/>
  <w15:docId w15:val="{FBE76ACE-C78E-43C1-A643-C3EAB755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331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76DF4"/>
    <w:pPr>
      <w:keepNext/>
      <w:numPr>
        <w:numId w:val="1"/>
      </w:numPr>
      <w:suppressAutoHyphens/>
      <w:spacing w:after="0" w:line="240" w:lineRule="auto"/>
      <w:ind w:left="0" w:right="424" w:firstLine="0"/>
      <w:jc w:val="both"/>
      <w:outlineLvl w:val="0"/>
    </w:pPr>
    <w:rPr>
      <w:rFonts w:ascii="Bookman Old Style" w:hAnsi="Bookman Old Style" w:cs="Arial"/>
      <w:b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7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F79"/>
  </w:style>
  <w:style w:type="paragraph" w:styleId="Pidipagina">
    <w:name w:val="footer"/>
    <w:basedOn w:val="Normale"/>
    <w:link w:val="PidipaginaCarattere"/>
    <w:uiPriority w:val="99"/>
    <w:unhideWhenUsed/>
    <w:rsid w:val="004A7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F79"/>
  </w:style>
  <w:style w:type="character" w:styleId="Collegamentoipertestuale">
    <w:name w:val="Hyperlink"/>
    <w:uiPriority w:val="99"/>
    <w:unhideWhenUsed/>
    <w:rsid w:val="004A7F79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B0DD8"/>
    <w:pPr>
      <w:spacing w:after="0" w:line="240" w:lineRule="auto"/>
      <w:ind w:left="5040"/>
    </w:pPr>
    <w:rPr>
      <w:rFonts w:ascii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B0D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F7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776DF4"/>
    <w:rPr>
      <w:rFonts w:ascii="Bookman Old Style" w:eastAsia="Times New Roman" w:hAnsi="Bookman Old Style" w:cs="Arial"/>
      <w:b/>
      <w:kern w:val="1"/>
      <w:sz w:val="20"/>
      <w:szCs w:val="20"/>
      <w:lang w:eastAsia="zh-CN"/>
    </w:rPr>
  </w:style>
  <w:style w:type="character" w:customStyle="1" w:styleId="grigol">
    <w:name w:val="grigol"/>
    <w:basedOn w:val="Carpredefinitoparagrafo"/>
    <w:rsid w:val="00481460"/>
  </w:style>
  <w:style w:type="table" w:styleId="Grigliatabella">
    <w:name w:val="Table Grid"/>
    <w:basedOn w:val="Tabellanormale"/>
    <w:uiPriority w:val="39"/>
    <w:rsid w:val="0049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975E9"/>
    <w:rPr>
      <w:i/>
      <w:iCs/>
    </w:rPr>
  </w:style>
  <w:style w:type="paragraph" w:styleId="Paragrafoelenco">
    <w:name w:val="List Paragraph"/>
    <w:basedOn w:val="Normale"/>
    <w:uiPriority w:val="99"/>
    <w:qFormat/>
    <w:rsid w:val="00B63331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8F09C7"/>
    <w:pPr>
      <w:spacing w:after="0" w:line="240" w:lineRule="auto"/>
      <w:jc w:val="center"/>
    </w:pPr>
    <w:rPr>
      <w:rFonts w:ascii="Verdana" w:hAnsi="Verdana"/>
      <w:b/>
      <w:bCs/>
      <w:i/>
      <w:i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F09C7"/>
    <w:rPr>
      <w:rFonts w:ascii="Verdana" w:eastAsia="Times New Roman" w:hAnsi="Verdana" w:cs="Times New Roman"/>
      <w:b/>
      <w:bCs/>
      <w:i/>
      <w:iCs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ssacesi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.cartone@fossaces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ssacesia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@pec.fossacesia.org" TargetMode="External"/><Relationship Id="rId1" Type="http://schemas.openxmlformats.org/officeDocument/2006/relationships/hyperlink" Target="mailto:c.cericola@fossaces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7E69-8A07-4AF1-8483-46EB080A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</dc:creator>
  <cp:keywords/>
  <dc:description/>
  <cp:lastModifiedBy>Lidia Favia</cp:lastModifiedBy>
  <cp:revision>5</cp:revision>
  <cp:lastPrinted>2024-01-09T09:14:00Z</cp:lastPrinted>
  <dcterms:created xsi:type="dcterms:W3CDTF">2024-01-02T08:10:00Z</dcterms:created>
  <dcterms:modified xsi:type="dcterms:W3CDTF">2024-01-09T09:18:00Z</dcterms:modified>
</cp:coreProperties>
</file>